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Par défaut"/>
        <w:bidi w:val="0"/>
        <w:ind w:left="0" w:right="0" w:firstLine="0"/>
        <w:jc w:val="left"/>
        <w:rPr>
          <w:rFonts w:ascii="Helvetica" w:cs="Helvetica" w:hAnsi="Helvetica" w:eastAsia="Helvetica"/>
          <w:color w:val="212121"/>
          <w:sz w:val="18"/>
          <w:szCs w:val="18"/>
          <w:shd w:val="clear" w:color="auto" w:fill="ffffff"/>
          <w:rtl w:val="0"/>
        </w:rPr>
      </w:pPr>
      <w:r>
        <w:rPr>
          <w:rStyle w:val="Hyperlink.0"/>
          <w:rFonts w:ascii="Helvetica" w:hAnsi="Helvetica"/>
          <w:color w:val="212121"/>
          <w:sz w:val="18"/>
          <w:szCs w:val="18"/>
          <w:shd w:val="clear" w:color="auto" w:fill="ffffff"/>
          <w:rtl w:val="0"/>
        </w:rPr>
        <w:fldChar w:fldCharType="begin" w:fldLock="0"/>
      </w:r>
      <w:r>
        <w:rPr>
          <w:rStyle w:val="Hyperlink.0"/>
          <w:rFonts w:ascii="Helvetica" w:hAnsi="Helvetica"/>
          <w:color w:val="212121"/>
          <w:sz w:val="18"/>
          <w:szCs w:val="18"/>
          <w:shd w:val="clear" w:color="auto" w:fill="ffffff"/>
          <w:rtl w:val="0"/>
        </w:rPr>
        <w:instrText xml:space="preserve"> HYPERLINK "https://www.deeperblue.com/nose-clips-in-freediving/?utm_source=DeeperBlue.com+-+Weekly+Newsletter&amp;utm_campaign=a8c18cacf5-RSS_EMAIL_CAMPAIGN&amp;utm_medium=email&amp;utm_term=0_29f767d265-a8c18cacf5-222994085&amp;mc_cid=a8c18cacf5&amp;mc_eid=aca35129ed"</w:instrText>
      </w:r>
      <w:r>
        <w:rPr>
          <w:rStyle w:val="Hyperlink.0"/>
          <w:rFonts w:ascii="Helvetica" w:hAnsi="Helvetica"/>
          <w:color w:val="212121"/>
          <w:sz w:val="18"/>
          <w:szCs w:val="18"/>
          <w:shd w:val="clear" w:color="auto" w:fill="ffffff"/>
          <w:rtl w:val="0"/>
        </w:rPr>
        <w:fldChar w:fldCharType="separate" w:fldLock="0"/>
      </w:r>
      <w:r>
        <w:rPr>
          <w:rStyle w:val="Hyperlink.0"/>
          <w:rFonts w:ascii="Helvetica" w:hAnsi="Helvetica"/>
          <w:color w:val="212121"/>
          <w:sz w:val="18"/>
          <w:szCs w:val="18"/>
          <w:shd w:val="clear" w:color="auto" w:fill="ffffff"/>
          <w:rtl w:val="0"/>
          <w:lang w:val="en-US"/>
        </w:rPr>
        <w:t>https://www.deeperblue.com/nose-clips-in-freediving/?utm_source=DeeperBlue.com+-+Weekly+Newsletter&amp;utm_campaign=a8c18cacf5-RSS_EMAIL_CAMPAIGN&amp;utm_medium=email&amp;utm_term=0_29f767d265-a8c18cacf5-222994085&amp;mc_cid=a8c18cacf5&amp;mc_eid=aca35129ed</w:t>
      </w:r>
      <w:r>
        <w:rPr>
          <w:rFonts w:ascii="Helvetica" w:cs="Helvetica" w:hAnsi="Helvetica" w:eastAsia="Helvetica"/>
          <w:color w:val="212121"/>
          <w:sz w:val="18"/>
          <w:szCs w:val="18"/>
          <w:shd w:val="clear" w:color="auto" w:fill="ffffff"/>
          <w:rtl w:val="0"/>
        </w:rPr>
        <w:fldChar w:fldCharType="end" w:fldLock="0"/>
      </w:r>
    </w:p>
    <w:p>
      <w:pPr>
        <w:pStyle w:val="Par défaut"/>
        <w:bidi w:val="0"/>
        <w:ind w:left="0" w:right="0" w:firstLine="0"/>
        <w:jc w:val="left"/>
        <w:rPr>
          <w:rFonts w:ascii="Helvetica" w:cs="Helvetica" w:hAnsi="Helvetica" w:eastAsia="Helvetica"/>
          <w:color w:val="212121"/>
          <w:sz w:val="30"/>
          <w:szCs w:val="30"/>
          <w:shd w:val="clear" w:color="auto" w:fill="ffffff"/>
          <w:rtl w:val="0"/>
        </w:rPr>
      </w:pPr>
    </w:p>
    <w:p>
      <w:pPr>
        <w:pStyle w:val="Par défaut"/>
        <w:bidi w:val="0"/>
        <w:ind w:left="0" w:right="0" w:firstLine="0"/>
        <w:jc w:val="left"/>
        <w:rPr>
          <w:rFonts w:ascii="Verdana" w:cs="Verdana" w:hAnsi="Verdana" w:eastAsia="Verdana"/>
          <w:color w:val="4cb2eb"/>
          <w:sz w:val="28"/>
          <w:szCs w:val="28"/>
          <w:rtl w:val="0"/>
        </w:rPr>
      </w:pPr>
      <w:r>
        <w:rPr>
          <w:rFonts w:ascii="Verdana" w:cs="Verdana" w:hAnsi="Verdana" w:eastAsia="Verdana"/>
          <w:color w:val="4cb2eb"/>
          <w:sz w:val="28"/>
          <w:szCs w:val="28"/>
          <w:rtl w:val="0"/>
        </w:rPr>
        <w:drawing>
          <wp:inline distT="0" distB="0" distL="0" distR="0">
            <wp:extent cx="6120057" cy="40796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dobeStock_128826491.jpeg"/>
                    <pic:cNvPicPr>
                      <a:picLocks noChangeAspect="1"/>
                    </pic:cNvPicPr>
                  </pic:nvPicPr>
                  <pic:blipFill>
                    <a:blip r:embed="rId4">
                      <a:extLst/>
                    </a:blip>
                    <a:stretch>
                      <a:fillRect/>
                    </a:stretch>
                  </pic:blipFill>
                  <pic:spPr>
                    <a:xfrm>
                      <a:off x="0" y="0"/>
                      <a:ext cx="6120057" cy="4079653"/>
                    </a:xfrm>
                    <a:prstGeom prst="rect">
                      <a:avLst/>
                    </a:prstGeom>
                    <a:ln w="12700" cap="flat">
                      <a:noFill/>
                      <a:miter lim="400000"/>
                    </a:ln>
                    <a:effectLst/>
                  </pic:spPr>
                </pic:pic>
              </a:graphicData>
            </a:graphic>
          </wp:inline>
        </w:drawing>
      </w:r>
    </w:p>
    <w:p>
      <w:pPr>
        <w:pStyle w:val="Par défaut"/>
        <w:bidi w:val="0"/>
        <w:ind w:left="0" w:right="0" w:firstLine="0"/>
        <w:jc w:val="left"/>
        <w:rPr>
          <w:rFonts w:ascii="Verdana" w:cs="Verdana" w:hAnsi="Verdana" w:eastAsia="Verdana"/>
          <w:color w:val="4cb2eb"/>
          <w:sz w:val="28"/>
          <w:szCs w:val="28"/>
          <w:rtl w:val="0"/>
        </w:rPr>
      </w:pPr>
    </w:p>
    <w:p>
      <w:pPr>
        <w:pStyle w:val="Par défaut"/>
        <w:bidi w:val="0"/>
        <w:ind w:left="0" w:right="0" w:firstLine="0"/>
        <w:jc w:val="left"/>
        <w:rPr>
          <w:rFonts w:ascii="Helvetica" w:cs="Helvetica" w:hAnsi="Helvetica" w:eastAsia="Helvetica"/>
          <w:color w:val="ffffff"/>
          <w:sz w:val="88"/>
          <w:szCs w:val="88"/>
          <w:shd w:val="clear" w:color="auto" w:fill="ffffff"/>
          <w:rtl w:val="0"/>
        </w:rPr>
      </w:pPr>
      <w:r>
        <w:rPr>
          <w:rFonts w:ascii="Helvetica" w:hAnsi="Helvetica"/>
          <w:color w:val="ffffff"/>
          <w:sz w:val="88"/>
          <w:szCs w:val="88"/>
          <w:shd w:val="clear" w:color="auto" w:fill="444444"/>
          <w:rtl w:val="0"/>
          <w:lang w:val="nl-NL"/>
        </w:rPr>
        <w:t>Nose Clips In Freediving</w:t>
      </w:r>
    </w:p>
    <w:p>
      <w:pPr>
        <w:pStyle w:val="Par défaut"/>
        <w:bidi w:val="0"/>
        <w:ind w:left="0" w:right="0" w:firstLine="0"/>
        <w:jc w:val="left"/>
        <w:rPr>
          <w:rFonts w:ascii="Helvetica" w:cs="Helvetica" w:hAnsi="Helvetica" w:eastAsia="Helvetica"/>
          <w:b w:val="0"/>
          <w:bCs w:val="0"/>
          <w:color w:val="ffffff"/>
          <w:shd w:val="clear" w:color="auto" w:fill="ffffff"/>
          <w:rtl w:val="0"/>
        </w:rPr>
      </w:pPr>
      <w:r>
        <w:rPr>
          <w:rFonts w:ascii="Helvetica" w:hAnsi="Helvetica"/>
          <w:b w:val="0"/>
          <w:bCs w:val="0"/>
          <w:color w:val="ffffff"/>
          <w:shd w:val="clear" w:color="auto" w:fill="444444"/>
          <w:rtl w:val="0"/>
          <w:lang w:val="en-US"/>
        </w:rPr>
        <w:t xml:space="preserve">By </w:t>
      </w:r>
      <w:r>
        <w:rPr>
          <w:rStyle w:val="Hyperlink.0"/>
          <w:rFonts w:ascii="Helvetica" w:cs="Helvetica" w:hAnsi="Helvetica" w:eastAsia="Helvetica"/>
          <w:b w:val="1"/>
          <w:bCs w:val="1"/>
          <w:color w:val="ffffff"/>
          <w:shd w:val="clear" w:color="auto" w:fill="444444"/>
          <w:rtl w:val="0"/>
        </w:rPr>
        <w:fldChar w:fldCharType="begin" w:fldLock="0"/>
      </w:r>
      <w:r>
        <w:rPr>
          <w:rStyle w:val="Hyperlink.0"/>
          <w:rFonts w:ascii="Helvetica" w:cs="Helvetica" w:hAnsi="Helvetica" w:eastAsia="Helvetica"/>
          <w:b w:val="1"/>
          <w:bCs w:val="1"/>
          <w:color w:val="ffffff"/>
          <w:shd w:val="clear" w:color="auto" w:fill="444444"/>
          <w:rtl w:val="0"/>
        </w:rPr>
        <w:instrText xml:space="preserve"> HYPERLINK "https://www.deeperblue.com/author/kristina-zvaritch/"</w:instrText>
      </w:r>
      <w:r>
        <w:rPr>
          <w:rStyle w:val="Hyperlink.0"/>
          <w:rFonts w:ascii="Helvetica" w:cs="Helvetica" w:hAnsi="Helvetica" w:eastAsia="Helvetica"/>
          <w:b w:val="1"/>
          <w:bCs w:val="1"/>
          <w:color w:val="ffffff"/>
          <w:shd w:val="clear" w:color="auto" w:fill="444444"/>
          <w:rtl w:val="0"/>
        </w:rPr>
        <w:fldChar w:fldCharType="separate" w:fldLock="0"/>
      </w:r>
      <w:r>
        <w:rPr>
          <w:rStyle w:val="Hyperlink.0"/>
          <w:rFonts w:ascii="Helvetica" w:hAnsi="Helvetica"/>
          <w:b w:val="1"/>
          <w:bCs w:val="1"/>
          <w:color w:val="ffffff"/>
          <w:shd w:val="clear" w:color="auto" w:fill="444444"/>
          <w:rtl w:val="0"/>
        </w:rPr>
        <w:t>Kristina Zvaritch</w:t>
      </w:r>
      <w:r>
        <w:rPr>
          <w:rFonts w:ascii="Helvetica" w:cs="Helvetica" w:hAnsi="Helvetica" w:eastAsia="Helvetica"/>
          <w:b w:val="1"/>
          <w:bCs w:val="1"/>
          <w:color w:val="ffffff"/>
          <w:shd w:val="clear" w:color="auto" w:fill="444444"/>
          <w:rtl w:val="0"/>
        </w:rPr>
        <w:fldChar w:fldCharType="end" w:fldLock="0"/>
      </w:r>
      <w:r>
        <w:rPr>
          <w:rFonts w:ascii="Helvetica" w:hAnsi="Helvetica"/>
          <w:b w:val="0"/>
          <w:bCs w:val="0"/>
          <w:color w:val="ffffff"/>
          <w:shd w:val="clear" w:color="auto" w:fill="444444"/>
          <w:rtl w:val="0"/>
        </w:rPr>
        <w:t xml:space="preserve"> -</w:t>
      </w:r>
    </w:p>
    <w:p>
      <w:pPr>
        <w:pStyle w:val="Par défaut"/>
        <w:bidi w:val="0"/>
        <w:ind w:left="0" w:right="0" w:firstLine="0"/>
        <w:jc w:val="left"/>
        <w:rPr>
          <w:rFonts w:ascii="Helvetica" w:cs="Helvetica" w:hAnsi="Helvetica" w:eastAsia="Helvetica"/>
          <w:color w:val="ffffff"/>
          <w:shd w:val="clear" w:color="auto" w:fill="444444"/>
          <w:rtl w:val="0"/>
        </w:rPr>
      </w:pPr>
      <w:r>
        <w:rPr>
          <w:rFonts w:ascii="Helvetica" w:hAnsi="Helvetica"/>
          <w:color w:val="ffffff"/>
          <w:shd w:val="clear" w:color="auto" w:fill="444444"/>
          <w:rtl w:val="0"/>
          <w:lang w:val="en-US"/>
        </w:rPr>
        <w:t>July 10, 2018</w:t>
      </w:r>
    </w:p>
    <w:p>
      <w:pPr>
        <w:pStyle w:val="Par défaut"/>
        <w:bidi w:val="0"/>
        <w:ind w:left="0" w:right="0" w:firstLine="0"/>
        <w:jc w:val="left"/>
        <w:rPr>
          <w:rFonts w:ascii="Helvetica" w:cs="Helvetica" w:hAnsi="Helvetica" w:eastAsia="Helvetica"/>
          <w:color w:val="ffffff"/>
          <w:shd w:val="clear" w:color="auto" w:fill="444444"/>
          <w:rtl w:val="0"/>
        </w:rPr>
      </w:pPr>
    </w:p>
    <w:p>
      <w:pPr>
        <w:pStyle w:val="Par défaut"/>
        <w:bidi w:val="0"/>
        <w:ind w:left="0" w:right="0" w:firstLine="0"/>
        <w:jc w:val="left"/>
        <w:rPr>
          <w:rFonts w:ascii="Helvetica" w:cs="Helvetica" w:hAnsi="Helvetica" w:eastAsia="Helvetica"/>
          <w:color w:val="ffffff"/>
          <w:shd w:val="clear" w:color="auto" w:fill="444444"/>
          <w:rtl w:val="0"/>
        </w:rPr>
      </w:pPr>
    </w:p>
    <w:p>
      <w:pPr>
        <w:pStyle w:val="Par défaut"/>
        <w:bidi w:val="0"/>
        <w:ind w:left="0" w:right="0" w:firstLine="0"/>
        <w:jc w:val="left"/>
        <w:rPr>
          <w:rFonts w:ascii="Helvetica" w:cs="Helvetica" w:hAnsi="Helvetica" w:eastAsia="Helvetica"/>
          <w:color w:val="212121"/>
          <w:sz w:val="30"/>
          <w:szCs w:val="30"/>
          <w:shd w:val="clear" w:color="auto" w:fill="ffffff"/>
          <w:rtl w:val="0"/>
        </w:rPr>
      </w:pPr>
      <w:r>
        <w:rPr>
          <w:rFonts w:ascii="Helvetica" w:hAnsi="Helvetica"/>
          <w:color w:val="212121"/>
          <w:sz w:val="30"/>
          <w:szCs w:val="30"/>
          <w:shd w:val="clear" w:color="auto" w:fill="ffffff"/>
          <w:rtl w:val="0"/>
          <w:lang w:val="en-US"/>
        </w:rPr>
        <w:t>Whether you are watching pool or depth freediving competitions, you almost always see athletes using nose clips, either by themselves or with goggles, rather than traditional freediving masks. Why do competitive freedivers prefer nose clips? Being able to open your eyes and see where you are is comforting for beginners, especially when first exploring the ocean or training static and dynamic in a pool. But there are a few very good reasons why experienced freedivers might prefer nose clips.</w:t>
      </w:r>
    </w:p>
    <w:p>
      <w:pPr>
        <w:pStyle w:val="Par défaut"/>
        <w:bidi w:val="0"/>
        <w:ind w:left="0" w:right="0" w:firstLine="0"/>
        <w:jc w:val="left"/>
        <w:rPr>
          <w:rFonts w:ascii="Helvetica" w:cs="Helvetica" w:hAnsi="Helvetica" w:eastAsia="Helvetica"/>
          <w:color w:val="111111"/>
          <w:sz w:val="54"/>
          <w:szCs w:val="54"/>
          <w:shd w:val="clear" w:color="auto" w:fill="ffffff"/>
          <w:rtl w:val="0"/>
        </w:rPr>
      </w:pPr>
      <w:r>
        <w:rPr>
          <w:rFonts w:ascii="Helvetica" w:hAnsi="Helvetica"/>
          <w:color w:val="111111"/>
          <w:sz w:val="54"/>
          <w:szCs w:val="54"/>
          <w:shd w:val="clear" w:color="auto" w:fill="ffffff"/>
          <w:rtl w:val="0"/>
          <w:lang w:val="en-US"/>
        </w:rPr>
        <w:t>Saving air you would normally use for mask equalization</w:t>
      </w:r>
    </w:p>
    <w:p>
      <w:pPr>
        <w:pStyle w:val="Par défaut"/>
        <w:bidi w:val="0"/>
        <w:ind w:left="0" w:right="0" w:firstLine="0"/>
        <w:jc w:val="center"/>
        <w:rPr>
          <w:rFonts w:ascii="Verdana" w:cs="Verdana" w:hAnsi="Verdana" w:eastAsia="Verdana"/>
          <w:i w:val="1"/>
          <w:iCs w:val="1"/>
          <w:color w:val="444444"/>
          <w:sz w:val="22"/>
          <w:szCs w:val="22"/>
          <w:rtl w:val="0"/>
        </w:rPr>
      </w:pPr>
      <w:r>
        <w:rPr>
          <w:rFonts w:ascii="Helvetica" w:cs="Helvetica" w:hAnsi="Helvetica" w:eastAsia="Helvetica"/>
          <w:color w:val="212121"/>
          <w:sz w:val="30"/>
          <w:szCs w:val="30"/>
          <w:shd w:val="clear" w:color="auto" w:fill="ffffff"/>
          <w:rtl w:val="0"/>
        </w:rPr>
        <w:drawing>
          <wp:inline distT="0" distB="0" distL="0" distR="0">
            <wp:extent cx="6120057" cy="344692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ubbles-escaping-696x392.jpg"/>
                    <pic:cNvPicPr>
                      <a:picLocks noChangeAspect="1"/>
                    </pic:cNvPicPr>
                  </pic:nvPicPr>
                  <pic:blipFill>
                    <a:blip r:embed="rId5">
                      <a:extLst/>
                    </a:blip>
                    <a:stretch>
                      <a:fillRect/>
                    </a:stretch>
                  </pic:blipFill>
                  <pic:spPr>
                    <a:xfrm>
                      <a:off x="0" y="0"/>
                      <a:ext cx="6120057" cy="3446929"/>
                    </a:xfrm>
                    <a:prstGeom prst="rect">
                      <a:avLst/>
                    </a:prstGeom>
                    <a:ln w="12700" cap="flat">
                      <a:noFill/>
                      <a:miter lim="400000"/>
                    </a:ln>
                    <a:effectLst/>
                  </pic:spPr>
                </pic:pic>
              </a:graphicData>
            </a:graphic>
          </wp:inline>
        </w:drawing>
      </w:r>
    </w:p>
    <w:p>
      <w:pPr>
        <w:pStyle w:val="Par défaut"/>
        <w:bidi w:val="0"/>
        <w:ind w:left="0" w:right="0" w:firstLine="0"/>
        <w:jc w:val="center"/>
        <w:rPr>
          <w:rFonts w:ascii="Verdana" w:cs="Verdana" w:hAnsi="Verdana" w:eastAsia="Verdana"/>
          <w:i w:val="1"/>
          <w:iCs w:val="1"/>
          <w:color w:val="444444"/>
          <w:shd w:val="clear" w:color="auto" w:fill="ffffff"/>
          <w:rtl w:val="0"/>
        </w:rPr>
      </w:pPr>
      <w:r>
        <w:rPr>
          <w:rFonts w:ascii="Verdana" w:hAnsi="Verdana"/>
          <w:i w:val="1"/>
          <w:iCs w:val="1"/>
          <w:color w:val="444444"/>
          <w:shd w:val="clear" w:color="auto" w:fill="ffffff"/>
          <w:rtl w:val="0"/>
          <w:lang w:val="en-US"/>
        </w:rPr>
        <w:t>Bubbles of escaped air from mask equalization</w:t>
      </w:r>
    </w:p>
    <w:p>
      <w:pPr>
        <w:pStyle w:val="Par défaut"/>
        <w:bidi w:val="0"/>
        <w:ind w:left="0" w:right="0" w:firstLine="0"/>
        <w:jc w:val="left"/>
        <w:rPr>
          <w:rFonts w:ascii="Helvetica" w:cs="Helvetica" w:hAnsi="Helvetica" w:eastAsia="Helvetica"/>
          <w:color w:val="212121"/>
          <w:sz w:val="30"/>
          <w:szCs w:val="30"/>
          <w:shd w:val="clear" w:color="auto" w:fill="ffffff"/>
          <w:rtl w:val="0"/>
        </w:rPr>
      </w:pPr>
      <w:r>
        <w:rPr>
          <w:rFonts w:ascii="Helvetica" w:hAnsi="Helvetica"/>
          <w:color w:val="212121"/>
          <w:sz w:val="30"/>
          <w:szCs w:val="30"/>
          <w:shd w:val="clear" w:color="auto" w:fill="ffffff"/>
          <w:rtl w:val="0"/>
          <w:lang w:val="en-US"/>
        </w:rPr>
        <w:t>Depending on the volume of your mask and how tight you wear it on your face, you have to remember to release air from your nose every once in a while to prevent mask squeeze when training depth. This precious air may not seem like a significant loss, but depending on factors such as how often you equalize the mask, the depth you are going to, and the efficiency of your mask equalization, you could be losing more air than you think! Using a nose clip instead of a mask leaves you with more oxygen and less worry about learning mask equalization techniques for depth.</w:t>
      </w:r>
    </w:p>
    <w:p>
      <w:pPr>
        <w:pStyle w:val="Par défaut"/>
        <w:bidi w:val="0"/>
        <w:ind w:left="0" w:right="0" w:firstLine="0"/>
        <w:jc w:val="left"/>
        <w:rPr>
          <w:rFonts w:ascii="Helvetica" w:cs="Helvetica" w:hAnsi="Helvetica" w:eastAsia="Helvetica"/>
          <w:color w:val="111111"/>
          <w:sz w:val="54"/>
          <w:szCs w:val="54"/>
          <w:shd w:val="clear" w:color="auto" w:fill="ffffff"/>
          <w:rtl w:val="0"/>
        </w:rPr>
      </w:pPr>
      <w:r>
        <w:rPr>
          <w:rFonts w:ascii="Helvetica" w:hAnsi="Helvetica"/>
          <w:color w:val="111111"/>
          <w:sz w:val="54"/>
          <w:szCs w:val="54"/>
          <w:shd w:val="clear" w:color="auto" w:fill="ffffff"/>
          <w:rtl w:val="0"/>
          <w:lang w:val="en-US"/>
        </w:rPr>
        <w:t>Hands-free equalization</w:t>
      </w:r>
    </w:p>
    <w:p>
      <w:pPr>
        <w:pStyle w:val="Par défaut"/>
        <w:bidi w:val="0"/>
        <w:ind w:left="0" w:right="0" w:firstLine="0"/>
        <w:jc w:val="left"/>
        <w:rPr>
          <w:rFonts w:ascii="Helvetica" w:cs="Helvetica" w:hAnsi="Helvetica" w:eastAsia="Helvetica"/>
          <w:color w:val="212121"/>
          <w:sz w:val="30"/>
          <w:szCs w:val="30"/>
          <w:shd w:val="clear" w:color="auto" w:fill="ffffff"/>
          <w:rtl w:val="0"/>
        </w:rPr>
      </w:pPr>
      <w:r>
        <w:rPr>
          <w:rFonts w:ascii="Helvetica" w:hAnsi="Helvetica"/>
          <w:color w:val="212121"/>
          <w:sz w:val="30"/>
          <w:szCs w:val="30"/>
          <w:shd w:val="clear" w:color="auto" w:fill="ffffff"/>
          <w:rtl w:val="0"/>
          <w:lang w:val="en-US"/>
        </w:rPr>
        <w:t>When training depth, constantly bringing your hand up to your nose to equalize can be a real nuisance. Setting a rhythm for free immersion and no-fins is essential in order to keep from slowing down too much and letting technique suffer while equalizing. It is also difficult performing constant weight with monofin and staying streamlined with one hand on your nose. Being able to equalize hands-free opens so many doors for smoother pulls and arm strokes, effortless freefalls, and a cleaner technique.</w:t>
      </w:r>
    </w:p>
    <w:p>
      <w:pPr>
        <w:pStyle w:val="Par défaut"/>
        <w:bidi w:val="0"/>
        <w:ind w:left="0" w:right="0" w:firstLine="0"/>
        <w:jc w:val="left"/>
        <w:rPr>
          <w:rFonts w:ascii="Helvetica" w:cs="Helvetica" w:hAnsi="Helvetica" w:eastAsia="Helvetica"/>
          <w:color w:val="111111"/>
          <w:sz w:val="54"/>
          <w:szCs w:val="54"/>
          <w:shd w:val="clear" w:color="auto" w:fill="ffffff"/>
          <w:rtl w:val="0"/>
        </w:rPr>
      </w:pPr>
      <w:r>
        <w:rPr>
          <w:rFonts w:ascii="Helvetica" w:hAnsi="Helvetica"/>
          <w:color w:val="111111"/>
          <w:sz w:val="54"/>
          <w:szCs w:val="54"/>
          <w:shd w:val="clear" w:color="auto" w:fill="ffffff"/>
          <w:rtl w:val="0"/>
          <w:lang w:val="en-US"/>
        </w:rPr>
        <w:t>A stronger Mammalian Diving Reflex</w:t>
      </w:r>
    </w:p>
    <w:p>
      <w:pPr>
        <w:pStyle w:val="Par défaut"/>
        <w:bidi w:val="0"/>
        <w:ind w:left="0" w:right="0" w:firstLine="0"/>
        <w:jc w:val="left"/>
        <w:rPr>
          <w:rFonts w:ascii="Helvetica" w:cs="Helvetica" w:hAnsi="Helvetica" w:eastAsia="Helvetica"/>
          <w:color w:val="212121"/>
          <w:sz w:val="30"/>
          <w:szCs w:val="30"/>
          <w:shd w:val="clear" w:color="auto" w:fill="ffffff"/>
          <w:rtl w:val="0"/>
        </w:rPr>
      </w:pPr>
      <w:r>
        <w:rPr>
          <w:rFonts w:ascii="Helvetica" w:hAnsi="Helvetica"/>
          <w:color w:val="212121"/>
          <w:sz w:val="30"/>
          <w:szCs w:val="30"/>
          <w:shd w:val="clear" w:color="auto" w:fill="ffffff"/>
          <w:rtl w:val="0"/>
          <w:lang w:val="en-US"/>
        </w:rPr>
        <w:t xml:space="preserve">The mammalian diving reflex (MDR) is what </w:t>
      </w:r>
      <w:r>
        <w:rPr>
          <w:rStyle w:val="Hyperlink.1"/>
          <w:rFonts w:ascii="Helvetica" w:cs="Helvetica" w:hAnsi="Helvetica" w:eastAsia="Helvetica"/>
          <w:color w:val="4cb2eb"/>
          <w:sz w:val="30"/>
          <w:szCs w:val="30"/>
          <w:shd w:val="clear" w:color="auto" w:fill="ffffff"/>
          <w:rtl w:val="0"/>
        </w:rPr>
        <w:fldChar w:fldCharType="begin" w:fldLock="0"/>
      </w:r>
      <w:r>
        <w:rPr>
          <w:rStyle w:val="Hyperlink.1"/>
          <w:rFonts w:ascii="Helvetica" w:cs="Helvetica" w:hAnsi="Helvetica" w:eastAsia="Helvetica"/>
          <w:color w:val="4cb2eb"/>
          <w:sz w:val="30"/>
          <w:szCs w:val="30"/>
          <w:shd w:val="clear" w:color="auto" w:fill="ffffff"/>
          <w:rtl w:val="0"/>
        </w:rPr>
        <w:instrText xml:space="preserve"> HYPERLINK "https://www.deeperblue.com/the-science-behind-the-freediving-breath-hold/"</w:instrText>
      </w:r>
      <w:r>
        <w:rPr>
          <w:rStyle w:val="Hyperlink.1"/>
          <w:rFonts w:ascii="Helvetica" w:cs="Helvetica" w:hAnsi="Helvetica" w:eastAsia="Helvetica"/>
          <w:color w:val="4cb2eb"/>
          <w:sz w:val="30"/>
          <w:szCs w:val="30"/>
          <w:shd w:val="clear" w:color="auto" w:fill="ffffff"/>
          <w:rtl w:val="0"/>
        </w:rPr>
        <w:fldChar w:fldCharType="separate" w:fldLock="0"/>
      </w:r>
      <w:r>
        <w:rPr>
          <w:rStyle w:val="Hyperlink.1"/>
          <w:rFonts w:ascii="Helvetica" w:hAnsi="Helvetica"/>
          <w:color w:val="4cb2eb"/>
          <w:sz w:val="30"/>
          <w:szCs w:val="30"/>
          <w:shd w:val="clear" w:color="auto" w:fill="ffffff"/>
          <w:rtl w:val="0"/>
          <w:lang w:val="en-US"/>
        </w:rPr>
        <w:t>enables us to stay underwater for longer, slows down our hearts, and reroutes blood to our essential organs</w:t>
      </w:r>
      <w:r>
        <w:rPr>
          <w:rFonts w:ascii="Helvetica" w:cs="Helvetica" w:hAnsi="Helvetica" w:eastAsia="Helvetica"/>
          <w:color w:val="212121"/>
          <w:sz w:val="30"/>
          <w:szCs w:val="30"/>
          <w:shd w:val="clear" w:color="auto" w:fill="ffffff"/>
          <w:rtl w:val="0"/>
        </w:rPr>
        <w:fldChar w:fldCharType="end" w:fldLock="0"/>
      </w:r>
      <w:r>
        <w:rPr>
          <w:rFonts w:ascii="Helvetica" w:hAnsi="Helvetica"/>
          <w:color w:val="212121"/>
          <w:sz w:val="30"/>
          <w:szCs w:val="30"/>
          <w:shd w:val="clear" w:color="auto" w:fill="ffffff"/>
          <w:rtl w:val="0"/>
          <w:lang w:val="en-US"/>
        </w:rPr>
        <w:t>. A splash of water on the face triggers this reflex. But the most important parts of our faces that need submersion in water are the areas around the forehead, nose, and eyes due to high receptor density in these areas. Masks cover our nose and eyes and therefore produce a less significant response than a nose clip would, since a nose clip leaves these areas, and the receptors in them, bare and exposed. Using a nose clip prompts a stronger MDR earlier, and can also help with relaxation since it encourages you to close your eyes and can make you feel more in tune with the water.</w:t>
      </w:r>
    </w:p>
    <w:p>
      <w:pPr>
        <w:pStyle w:val="Par défaut"/>
        <w:bidi w:val="0"/>
        <w:ind w:left="0" w:right="0" w:firstLine="0"/>
        <w:jc w:val="center"/>
        <w:rPr>
          <w:rStyle w:val="Aucun"/>
          <w:rFonts w:ascii="Helvetica" w:cs="Helvetica" w:hAnsi="Helvetica" w:eastAsia="Helvetica"/>
          <w:color w:val="212121"/>
          <w:sz w:val="30"/>
          <w:szCs w:val="30"/>
          <w:shd w:val="clear" w:color="auto" w:fill="ffffff"/>
          <w:rtl w:val="0"/>
        </w:rPr>
      </w:pPr>
      <w:r>
        <w:rPr>
          <w:rStyle w:val="Aucun"/>
          <w:rFonts w:ascii="Helvetica" w:cs="Helvetica" w:hAnsi="Helvetica" w:eastAsia="Helvetica"/>
          <w:color w:val="212121"/>
          <w:sz w:val="30"/>
          <w:szCs w:val="30"/>
          <w:shd w:val="clear" w:color="auto" w:fill="ffffff"/>
          <w:rtl w:val="0"/>
        </w:rPr>
        <w:drawing>
          <wp:inline distT="0" distB="0" distL="0" distR="0">
            <wp:extent cx="6120057" cy="409471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hektometer-goggles.jpg"/>
                    <pic:cNvPicPr>
                      <a:picLocks noChangeAspect="1"/>
                    </pic:cNvPicPr>
                  </pic:nvPicPr>
                  <pic:blipFill>
                    <a:blip r:embed="rId6">
                      <a:extLst/>
                    </a:blip>
                    <a:stretch>
                      <a:fillRect/>
                    </a:stretch>
                  </pic:blipFill>
                  <pic:spPr>
                    <a:xfrm>
                      <a:off x="0" y="0"/>
                      <a:ext cx="6120057" cy="4094714"/>
                    </a:xfrm>
                    <a:prstGeom prst="rect">
                      <a:avLst/>
                    </a:prstGeom>
                    <a:ln w="12700" cap="flat">
                      <a:noFill/>
                      <a:miter lim="400000"/>
                    </a:ln>
                    <a:effectLst/>
                  </pic:spPr>
                </pic:pic>
              </a:graphicData>
            </a:graphic>
          </wp:inline>
        </w:drawing>
      </w:r>
    </w:p>
    <w:p>
      <w:pPr>
        <w:pStyle w:val="Par défaut"/>
        <w:bidi w:val="0"/>
        <w:ind w:left="0" w:right="0" w:firstLine="0"/>
        <w:jc w:val="center"/>
        <w:rPr>
          <w:rStyle w:val="Aucun"/>
          <w:rFonts w:ascii="Verdana" w:cs="Verdana" w:hAnsi="Verdana" w:eastAsia="Verdana"/>
          <w:i w:val="1"/>
          <w:iCs w:val="1"/>
          <w:color w:val="444444"/>
          <w:sz w:val="22"/>
          <w:szCs w:val="22"/>
          <w:shd w:val="clear" w:color="auto" w:fill="ffffff"/>
          <w:rtl w:val="0"/>
        </w:rPr>
      </w:pPr>
    </w:p>
    <w:p>
      <w:pPr>
        <w:pStyle w:val="Par défaut"/>
        <w:bidi w:val="0"/>
        <w:ind w:left="0" w:right="0" w:firstLine="0"/>
        <w:jc w:val="center"/>
        <w:rPr>
          <w:rFonts w:ascii="Verdana" w:cs="Verdana" w:hAnsi="Verdana" w:eastAsia="Verdana"/>
          <w:i w:val="1"/>
          <w:iCs w:val="1"/>
          <w:color w:val="444444"/>
          <w:shd w:val="clear" w:color="auto" w:fill="ffffff"/>
          <w:rtl w:val="0"/>
        </w:rPr>
      </w:pPr>
      <w:r>
        <w:rPr>
          <w:rFonts w:ascii="Verdana" w:hAnsi="Verdana"/>
          <w:i w:val="1"/>
          <w:iCs w:val="1"/>
          <w:color w:val="444444"/>
          <w:shd w:val="clear" w:color="auto" w:fill="ffffff"/>
          <w:rtl w:val="0"/>
        </w:rPr>
        <w:t>Hektometer fluid goggles</w:t>
      </w:r>
    </w:p>
    <w:p>
      <w:pPr>
        <w:pStyle w:val="Par défaut"/>
        <w:bidi w:val="0"/>
        <w:ind w:left="0" w:right="0" w:firstLine="0"/>
        <w:jc w:val="left"/>
        <w:rPr>
          <w:rtl w:val="0"/>
        </w:rPr>
      </w:pPr>
      <w:r>
        <w:rPr>
          <w:rFonts w:ascii="Helvetica" w:hAnsi="Helvetica"/>
          <w:color w:val="212121"/>
          <w:sz w:val="30"/>
          <w:szCs w:val="30"/>
          <w:shd w:val="clear" w:color="auto" w:fill="ffffff"/>
          <w:rtl w:val="0"/>
          <w:lang w:val="en-US"/>
        </w:rPr>
        <w:t xml:space="preserve">Diving with a nose clip does not mean you have to be completely in the dark underwater. Many freedivers who use nose clips wear goggles, whether they are special fluid goggles (filled with solution or seawater and have corrective lenses) or </w:t>
      </w:r>
      <w:r>
        <w:rPr>
          <w:rStyle w:val="Hyperlink.1"/>
          <w:rFonts w:ascii="Helvetica" w:cs="Helvetica" w:hAnsi="Helvetica" w:eastAsia="Helvetica"/>
          <w:color w:val="4cb2eb"/>
          <w:sz w:val="30"/>
          <w:szCs w:val="30"/>
          <w:shd w:val="clear" w:color="auto" w:fill="ffffff"/>
          <w:rtl w:val="0"/>
        </w:rPr>
        <w:fldChar w:fldCharType="begin" w:fldLock="0"/>
      </w:r>
      <w:r>
        <w:rPr>
          <w:rStyle w:val="Hyperlink.1"/>
          <w:rFonts w:ascii="Helvetica" w:cs="Helvetica" w:hAnsi="Helvetica" w:eastAsia="Helvetica"/>
          <w:color w:val="4cb2eb"/>
          <w:sz w:val="30"/>
          <w:szCs w:val="30"/>
          <w:shd w:val="clear" w:color="auto" w:fill="ffffff"/>
          <w:rtl w:val="0"/>
        </w:rPr>
        <w:instrText xml:space="preserve"> HYPERLINK "https://www.deeperblue.com/revolutionary-freediving-goggles-unveiled/"</w:instrText>
      </w:r>
      <w:r>
        <w:rPr>
          <w:rStyle w:val="Hyperlink.1"/>
          <w:rFonts w:ascii="Helvetica" w:cs="Helvetica" w:hAnsi="Helvetica" w:eastAsia="Helvetica"/>
          <w:color w:val="4cb2eb"/>
          <w:sz w:val="30"/>
          <w:szCs w:val="30"/>
          <w:shd w:val="clear" w:color="auto" w:fill="ffffff"/>
          <w:rtl w:val="0"/>
        </w:rPr>
        <w:fldChar w:fldCharType="separate" w:fldLock="0"/>
      </w:r>
      <w:r>
        <w:rPr>
          <w:rStyle w:val="Hyperlink.1"/>
          <w:rFonts w:ascii="Helvetica" w:hAnsi="Helvetica"/>
          <w:color w:val="4cb2eb"/>
          <w:sz w:val="30"/>
          <w:szCs w:val="30"/>
          <w:shd w:val="clear" w:color="auto" w:fill="ffffff"/>
          <w:rtl w:val="0"/>
          <w:lang w:val="en-US"/>
        </w:rPr>
        <w:t>the new Hektometer</w:t>
      </w:r>
      <w:r>
        <w:rPr>
          <w:rStyle w:val="Hyperlink.1"/>
          <w:rFonts w:ascii="Helvetica" w:hAnsi="Helvetica" w:hint="default"/>
          <w:color w:val="4cb2eb"/>
          <w:sz w:val="30"/>
          <w:szCs w:val="30"/>
          <w:shd w:val="clear" w:color="auto" w:fill="ffffff"/>
          <w:rtl w:val="0"/>
        </w:rPr>
        <w:t> </w:t>
      </w:r>
      <w:r>
        <w:rPr>
          <w:rStyle w:val="Hyperlink.1"/>
          <w:rFonts w:ascii="Helvetica" w:hAnsi="Helvetica"/>
          <w:color w:val="4cb2eb"/>
          <w:sz w:val="30"/>
          <w:szCs w:val="30"/>
          <w:shd w:val="clear" w:color="auto" w:fill="ffffff"/>
          <w:rtl w:val="0"/>
          <w:lang w:val="en-US"/>
        </w:rPr>
        <w:t>goggles</w:t>
      </w:r>
      <w:r>
        <w:rPr>
          <w:rFonts w:ascii="Helvetica" w:cs="Helvetica" w:hAnsi="Helvetica" w:eastAsia="Helvetica"/>
          <w:color w:val="212121"/>
          <w:sz w:val="30"/>
          <w:szCs w:val="30"/>
          <w:shd w:val="clear" w:color="auto" w:fill="ffffff"/>
          <w:rtl w:val="0"/>
        </w:rPr>
        <w:fldChar w:fldCharType="end" w:fldLock="0"/>
      </w:r>
      <w:r>
        <w:rPr>
          <w:rFonts w:ascii="Helvetica" w:hAnsi="Helvetica"/>
          <w:color w:val="212121"/>
          <w:sz w:val="30"/>
          <w:szCs w:val="30"/>
          <w:shd w:val="clear" w:color="auto" w:fill="ffffff"/>
          <w:rtl w:val="0"/>
          <w:lang w:val="en-US"/>
        </w:rPr>
        <w:t>, which have a special membrane that automatically equalizes the air inside the goggles without using fluid. Even without goggles, you have the option to open your eyes underwater, or just squinting occasionally, to keep line orientation. Diving with a nose clip takes some getting used to, but as uncomfortable as it may seem to dive without a mask, the benefits weigh heavily in the nose clip</w:t>
      </w:r>
      <w:r>
        <w:rPr>
          <w:rFonts w:ascii="Helvetica" w:hAnsi="Helvetica" w:hint="default"/>
          <w:color w:val="212121"/>
          <w:sz w:val="30"/>
          <w:szCs w:val="30"/>
          <w:shd w:val="clear" w:color="auto" w:fill="ffffff"/>
          <w:rtl w:val="0"/>
        </w:rPr>
        <w:t>’</w:t>
      </w:r>
      <w:r>
        <w:rPr>
          <w:rFonts w:ascii="Helvetica" w:hAnsi="Helvetica"/>
          <w:color w:val="212121"/>
          <w:sz w:val="30"/>
          <w:szCs w:val="30"/>
          <w:shd w:val="clear" w:color="auto" w:fill="ffffff"/>
          <w:rtl w:val="0"/>
        </w:rPr>
        <w:t>s favor.</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Verdan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Hyperlink.0">
    <w:name w:val="Hyperlink.0"/>
    <w:basedOn w:val="Hyperlink"/>
    <w:next w:val="Hyperlink.0"/>
    <w:rPr>
      <w:u w:val="single"/>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Aucun">
    <w:name w:val="Aucun"/>
  </w:style>
  <w:style w:type="character" w:styleId="Hyperlink.1">
    <w:name w:val="Hyperlink.1"/>
    <w:basedOn w:val="Aucun"/>
    <w:next w:val="Hyperlink.1"/>
    <w:rPr>
      <w:color w:val="4cb2eb"/>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